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505" w:type="dxa"/>
        <w:jc w:val="center"/>
        <w:tblCellMar>
          <w:top w:w="28" w:type="dxa"/>
          <w:left w:w="99" w:type="dxa"/>
          <w:bottom w:w="28" w:type="dxa"/>
          <w:right w:w="99" w:type="dxa"/>
        </w:tblCellMar>
        <w:tblLook w:val="0000" w:firstRow="0" w:lastRow="0" w:firstColumn="0" w:lastColumn="0" w:noHBand="0" w:noVBand="0"/>
      </w:tblPr>
      <w:tblGrid>
        <w:gridCol w:w="8505"/>
      </w:tblGrid>
      <w:tr w:rsidR="00ED3980" w:rsidTr="00944FBA">
        <w:trPr>
          <w:jc w:val="center"/>
        </w:trPr>
        <w:tc>
          <w:tcPr>
            <w:tcW w:w="5000" w:type="pct"/>
          </w:tcPr>
          <w:p w:rsidR="00ED3980" w:rsidRDefault="007E1BFB" w:rsidP="00B57ADF">
            <w:pPr>
              <w:pStyle w:val="IPSJ1"/>
            </w:pPr>
            <w:r w:rsidRPr="007E1BFB">
              <w:t xml:space="preserve">How to Prepare Your </w:t>
            </w:r>
            <w:r w:rsidR="00B57ADF">
              <w:t>Paper</w:t>
            </w:r>
            <w:r w:rsidR="00B83B3E">
              <w:rPr>
                <w:rFonts w:hint="eastAsia"/>
              </w:rPr>
              <w:t>s</w:t>
            </w:r>
            <w:r w:rsidR="00B57ADF">
              <w:rPr>
                <w:rFonts w:hint="eastAsia"/>
              </w:rPr>
              <w:t xml:space="preserve"> for the DPSWS</w:t>
            </w:r>
            <w:r w:rsidR="00B57ADF">
              <w:t xml:space="preserve"> </w:t>
            </w:r>
            <w:r w:rsidR="00B57ADF">
              <w:rPr>
                <w:rFonts w:hint="eastAsia"/>
              </w:rPr>
              <w:t>in</w:t>
            </w:r>
            <w:r w:rsidR="00ED3980">
              <w:rPr>
                <w:rFonts w:hint="eastAsia"/>
              </w:rPr>
              <w:t xml:space="preserve"> MS</w:t>
            </w:r>
            <w:r w:rsidR="008D7B1B">
              <w:rPr>
                <w:rFonts w:hint="eastAsia"/>
              </w:rPr>
              <w:t>-</w:t>
            </w:r>
            <w:r w:rsidR="00ED3980">
              <w:rPr>
                <w:rFonts w:hint="eastAsia"/>
              </w:rPr>
              <w:t xml:space="preserve">Word </w:t>
            </w:r>
          </w:p>
        </w:tc>
      </w:tr>
      <w:tr w:rsidR="00ED3980" w:rsidTr="00944FBA">
        <w:trPr>
          <w:jc w:val="center"/>
        </w:trPr>
        <w:tc>
          <w:tcPr>
            <w:tcW w:w="5000" w:type="pct"/>
          </w:tcPr>
          <w:p w:rsidR="00ED3980" w:rsidRDefault="00ED3980"/>
        </w:tc>
      </w:tr>
      <w:tr w:rsidR="00ED3980" w:rsidTr="00944FBA">
        <w:trPr>
          <w:jc w:val="center"/>
        </w:trPr>
        <w:tc>
          <w:tcPr>
            <w:tcW w:w="5000" w:type="pct"/>
          </w:tcPr>
          <w:p w:rsidR="00ED3980" w:rsidRPr="002D59E8" w:rsidRDefault="00B57ADF" w:rsidP="00B57ADF">
            <w:pPr>
              <w:pStyle w:val="IPSJ5"/>
            </w:pPr>
            <w:r>
              <w:rPr>
                <w:rFonts w:hint="eastAsia"/>
              </w:rPr>
              <w:t>J</w:t>
            </w:r>
            <w:r w:rsidR="001D1F66">
              <w:rPr>
                <w:rFonts w:hint="eastAsia"/>
                <w:smallCaps/>
              </w:rPr>
              <w:t>o</w:t>
            </w:r>
            <w:r w:rsidR="001D1F66">
              <w:rPr>
                <w:smallCaps/>
              </w:rPr>
              <w:t>ho</w:t>
            </w:r>
            <w:r>
              <w:rPr>
                <w:rFonts w:hint="eastAsia"/>
              </w:rPr>
              <w:t xml:space="preserve"> T</w:t>
            </w:r>
            <w:r w:rsidR="001D1F66">
              <w:rPr>
                <w:smallCaps/>
              </w:rPr>
              <w:t>aro</w:t>
            </w:r>
            <w:r>
              <w:rPr>
                <w:vertAlign w:val="superscript"/>
              </w:rPr>
              <w:t>1,</w:t>
            </w:r>
            <w:r w:rsidR="00ED3980" w:rsidRPr="002D59E8">
              <w:rPr>
                <w:vertAlign w:val="superscript"/>
              </w:rPr>
              <w:t>†</w:t>
            </w:r>
            <w:r w:rsidR="00277E43">
              <w:rPr>
                <w:rFonts w:hint="eastAsia"/>
                <w:vertAlign w:val="superscript"/>
              </w:rPr>
              <w:t>1</w:t>
            </w:r>
            <w:r>
              <w:rPr>
                <w:vertAlign w:val="superscript"/>
              </w:rPr>
              <w:t>,a)</w:t>
            </w:r>
            <w:r w:rsidR="00ED3980" w:rsidRPr="002D59E8">
              <w:rPr>
                <w:rFonts w:hint="eastAsia"/>
              </w:rPr>
              <w:t xml:space="preserve">　</w:t>
            </w:r>
            <w:proofErr w:type="spellStart"/>
            <w:r>
              <w:t>S</w:t>
            </w:r>
            <w:r w:rsidR="001D1F66">
              <w:rPr>
                <w:smallCaps/>
              </w:rPr>
              <w:t>hori</w:t>
            </w:r>
            <w:proofErr w:type="spellEnd"/>
            <w:r>
              <w:t xml:space="preserve"> H</w:t>
            </w:r>
            <w:r w:rsidR="001D1F66">
              <w:rPr>
                <w:smallCaps/>
              </w:rPr>
              <w:t>anako</w:t>
            </w:r>
            <w:r w:rsidR="00277E43">
              <w:rPr>
                <w:rFonts w:hint="eastAsia"/>
                <w:vertAlign w:val="superscript"/>
              </w:rPr>
              <w:t>2</w:t>
            </w:r>
            <w:r>
              <w:rPr>
                <w:vertAlign w:val="superscript"/>
              </w:rPr>
              <w:t>,b)</w:t>
            </w:r>
            <w:r>
              <w:rPr>
                <w:rFonts w:hint="eastAsia"/>
              </w:rPr>
              <w:t xml:space="preserve">　</w:t>
            </w:r>
            <w:r>
              <w:t>G</w:t>
            </w:r>
            <w:r w:rsidR="001D1F66">
              <w:rPr>
                <w:smallCaps/>
              </w:rPr>
              <w:t>akkai</w:t>
            </w:r>
            <w:r>
              <w:t xml:space="preserve"> J</w:t>
            </w:r>
            <w:r w:rsidR="001D1F66">
              <w:rPr>
                <w:smallCaps/>
              </w:rPr>
              <w:t>iro</w:t>
            </w:r>
            <w:r>
              <w:rPr>
                <w:vertAlign w:val="superscript"/>
              </w:rPr>
              <w:t>2</w:t>
            </w:r>
            <w:r w:rsidR="00ED3980" w:rsidRPr="002D59E8">
              <w:rPr>
                <w:rFonts w:hint="eastAsia"/>
              </w:rPr>
              <w:t xml:space="preserve">　　</w:t>
            </w:r>
          </w:p>
        </w:tc>
      </w:tr>
      <w:tr w:rsidR="00ED3980" w:rsidTr="00944FBA">
        <w:trPr>
          <w:jc w:val="center"/>
        </w:trPr>
        <w:tc>
          <w:tcPr>
            <w:tcW w:w="5000" w:type="pct"/>
          </w:tcPr>
          <w:p w:rsidR="00ED3980" w:rsidRPr="002D59E8" w:rsidRDefault="00ED3980"/>
        </w:tc>
      </w:tr>
      <w:tr w:rsidR="00ED3980" w:rsidTr="00944FBA">
        <w:trPr>
          <w:jc w:val="center"/>
        </w:trPr>
        <w:tc>
          <w:tcPr>
            <w:tcW w:w="5000" w:type="pct"/>
          </w:tcPr>
          <w:p w:rsidR="00ED3980" w:rsidRPr="002D59E8" w:rsidRDefault="00D47FD6" w:rsidP="00F373DC">
            <w:pPr>
              <w:pStyle w:val="IPSJ4"/>
            </w:pPr>
            <w:r w:rsidRPr="001D1F66">
              <w:rPr>
                <w:b/>
                <w:i/>
              </w:rPr>
              <w:t>Abstract</w:t>
            </w:r>
            <w:r w:rsidRPr="00D47FD6">
              <w:rPr>
                <w:b/>
              </w:rPr>
              <w:t>:</w:t>
            </w:r>
            <w:r>
              <w:t xml:space="preserve"> </w:t>
            </w:r>
            <w:r w:rsidR="00B57ADF" w:rsidRPr="00B57ADF">
              <w:t>This document is a guide for preparing drafts and the camera-r</w:t>
            </w:r>
            <w:r w:rsidR="00B57ADF">
              <w:t>eady manuscripts in MS-Word</w:t>
            </w:r>
            <w:r w:rsidR="00B57ADF" w:rsidRPr="00B57ADF">
              <w:t xml:space="preserve"> to be submitted to the DPS Workshop (DPSWS). </w:t>
            </w:r>
            <w:r w:rsidR="00B57ADF">
              <w:t xml:space="preserve">The style file is provided as this sample file, you can modify this MS-Word file to produce your DPSWS manuscript. </w:t>
            </w:r>
          </w:p>
        </w:tc>
      </w:tr>
    </w:tbl>
    <w:p w:rsidR="007E1BFB" w:rsidRDefault="007E1BFB">
      <w:pPr>
        <w:pStyle w:val="a7"/>
        <w:tabs>
          <w:tab w:val="clear" w:pos="4252"/>
          <w:tab w:val="clear" w:pos="8504"/>
        </w:tabs>
        <w:snapToGrid/>
      </w:pPr>
    </w:p>
    <w:p w:rsidR="00ED3980" w:rsidRDefault="00ED3980">
      <w:pPr>
        <w:pStyle w:val="a7"/>
        <w:tabs>
          <w:tab w:val="clear" w:pos="4252"/>
          <w:tab w:val="clear" w:pos="8504"/>
        </w:tabs>
        <w:snapToGrid/>
      </w:pPr>
    </w:p>
    <w:p w:rsidR="00ED3980" w:rsidRDefault="00ED3980">
      <w:pPr>
        <w:pStyle w:val="a7"/>
        <w:tabs>
          <w:tab w:val="clear" w:pos="4252"/>
          <w:tab w:val="clear" w:pos="8504"/>
        </w:tabs>
        <w:snapToGrid/>
        <w:sectPr w:rsidR="00ED3980">
          <w:headerReference w:type="default" r:id="rId7"/>
          <w:footerReference w:type="even" r:id="rId8"/>
          <w:footerReference w:type="default" r:id="rId9"/>
          <w:footnotePr>
            <w:numFmt w:val="lowerLetter"/>
          </w:footnotePr>
          <w:endnotePr>
            <w:numFmt w:val="decimal"/>
          </w:endnotePr>
          <w:type w:val="continuous"/>
          <w:pgSz w:w="11906" w:h="16838" w:code="9"/>
          <w:pgMar w:top="1247" w:right="964" w:bottom="1418" w:left="964" w:header="567" w:footer="567" w:gutter="0"/>
          <w:pgNumType w:start="1"/>
          <w:cols w:space="720"/>
          <w:formProt w:val="0"/>
          <w:docGrid w:linePitch="258" w:charSpace="-1929"/>
        </w:sectPr>
      </w:pPr>
    </w:p>
    <w:p w:rsidR="00ED3980" w:rsidRPr="003671E0" w:rsidRDefault="007E1BFB">
      <w:pPr>
        <w:pStyle w:val="1"/>
        <w:rPr>
          <w:rFonts w:eastAsia="ＭＳ 明朝"/>
          <w:b w:val="0"/>
          <w:bCs w:val="0"/>
          <w:sz w:val="18"/>
        </w:rPr>
      </w:pPr>
      <w:r w:rsidRPr="007E1BFB">
        <w:t>Introduction</w:t>
      </w:r>
      <w:r w:rsidR="00ED3980">
        <w:rPr>
          <w:rFonts w:hint="eastAsia"/>
        </w:rPr>
        <w:t xml:space="preserve"> </w:t>
      </w:r>
      <w:r w:rsidR="00ED3980" w:rsidRPr="003671E0">
        <w:rPr>
          <w:rStyle w:val="a9"/>
          <w:b w:val="0"/>
          <w:vanish/>
          <w:color w:val="C00000"/>
        </w:rPr>
        <w:footnoteReference w:customMarkFollows="1" w:id="1"/>
        <w:t>*</w:t>
      </w:r>
      <w:r w:rsidR="003671E0" w:rsidRPr="003671E0">
        <w:rPr>
          <w:rFonts w:hint="eastAsia"/>
          <w:bCs w:val="0"/>
          <w:vanish/>
          <w:color w:val="C00000"/>
          <w:sz w:val="18"/>
        </w:rPr>
        <w:t xml:space="preserve"> </w:t>
      </w:r>
      <w:r w:rsidR="003671E0" w:rsidRPr="003671E0">
        <w:rPr>
          <w:rFonts w:hint="eastAsia"/>
          <w:bCs w:val="0"/>
          <w:vanish/>
          <w:color w:val="C00000"/>
          <w:sz w:val="16"/>
          <w:szCs w:val="16"/>
        </w:rPr>
        <w:t>[</w:t>
      </w:r>
      <w:r w:rsidR="003671E0" w:rsidRPr="003671E0">
        <w:rPr>
          <w:bCs w:val="0"/>
          <w:vanish/>
          <w:color w:val="C00000"/>
          <w:sz w:val="16"/>
          <w:szCs w:val="16"/>
        </w:rPr>
        <w:t>Non-Printing Characters]</w:t>
      </w:r>
      <w:r w:rsidR="003671E0">
        <w:rPr>
          <w:rFonts w:hint="eastAsia"/>
          <w:bCs w:val="0"/>
          <w:sz w:val="18"/>
        </w:rPr>
        <w:t xml:space="preserve">  </w:t>
      </w:r>
      <w:r w:rsidR="003671E0" w:rsidRPr="003671E0">
        <w:rPr>
          <w:rFonts w:hint="eastAsia"/>
          <w:bCs w:val="0"/>
          <w:sz w:val="18"/>
        </w:rPr>
        <w:t xml:space="preserve"> </w:t>
      </w:r>
    </w:p>
    <w:p w:rsidR="00B57ADF" w:rsidRDefault="00D81665" w:rsidP="00D81665">
      <w:r>
        <w:rPr>
          <w:rFonts w:hint="eastAsia"/>
        </w:rPr>
        <w:t xml:space="preserve">  </w:t>
      </w:r>
      <w:r w:rsidR="003F69BB">
        <w:t>If you would like</w:t>
      </w:r>
      <w:r w:rsidR="00B57ADF" w:rsidRPr="00B57ADF">
        <w:t xml:space="preserve"> to submit a paper for the </w:t>
      </w:r>
      <w:r w:rsidR="00B57ADF">
        <w:t>DPS Work</w:t>
      </w:r>
      <w:r w:rsidR="00E7799D">
        <w:t xml:space="preserve">shop (DPSWS) using MS-Word, </w:t>
      </w:r>
      <w:r w:rsidR="00B57ADF">
        <w:t>you can modify this sample fi</w:t>
      </w:r>
      <w:r w:rsidR="003F69BB">
        <w:t>le to complete</w:t>
      </w:r>
      <w:r w:rsidR="00B57ADF">
        <w:t xml:space="preserve"> your manuscript. This sample is produced from the MS-Word template (.dot) file provided by IPSJ for the Journal of Information Processing (JIP), which is the </w:t>
      </w:r>
      <w:r w:rsidR="00E7799D">
        <w:t xml:space="preserve">flagship international journal. </w:t>
      </w:r>
    </w:p>
    <w:p w:rsidR="00B57ADF" w:rsidRDefault="00E7799D" w:rsidP="00D81665">
      <w:r>
        <w:t xml:space="preserve"> </w:t>
      </w:r>
      <w:r w:rsidRPr="00E7799D">
        <w:t>For the detail</w:t>
      </w:r>
      <w:r w:rsidR="003F69BB">
        <w:t xml:space="preserve"> of the paper format to submit to DPSWS, please refer to</w:t>
      </w:r>
      <w:r w:rsidRPr="00E7799D">
        <w:t xml:space="preserve"> the IPSJ journal style guide provided at the URL </w:t>
      </w:r>
      <w:r w:rsidR="003F69BB" w:rsidRPr="003F69BB">
        <w:rPr>
          <w:sz w:val="16"/>
        </w:rPr>
        <w:t>http://www.ipsj.or.jp/english/jip/submit/ronbun_e_prms.html</w:t>
      </w:r>
      <w:r w:rsidR="003F69BB">
        <w:rPr>
          <w:sz w:val="16"/>
        </w:rPr>
        <w:t xml:space="preserve"> </w:t>
      </w:r>
      <w:r w:rsidR="003F69BB">
        <w:t>[1]</w:t>
      </w:r>
      <w:r w:rsidRPr="00E7799D">
        <w:t>.</w:t>
      </w:r>
    </w:p>
    <w:p w:rsidR="00E7799D" w:rsidRDefault="0019395C" w:rsidP="00E7799D">
      <w:r>
        <w:t xml:space="preserve"> </w:t>
      </w:r>
      <w:r w:rsidR="00E7799D">
        <w:t>Please do n</w:t>
      </w:r>
      <w:r>
        <w:t>ot ask IPSJ for the paper style for</w:t>
      </w:r>
      <w:r w:rsidR="00E7799D">
        <w:t xml:space="preserve"> DPSWS. DPSWS organizing committee also will not support preparation of your paper in principle. However, if you have any necessary qu</w:t>
      </w:r>
      <w:r>
        <w:t>estion on the paper style</w:t>
      </w:r>
      <w:r w:rsidR="00E7799D">
        <w:t>, please contact the organizing committee.</w:t>
      </w:r>
    </w:p>
    <w:p w:rsidR="00E7799D" w:rsidRDefault="00E7799D" w:rsidP="00E7799D"/>
    <w:p w:rsidR="002D59E8" w:rsidRPr="002D59E8" w:rsidRDefault="002D59E8" w:rsidP="002D59E8">
      <w:pPr>
        <w:rPr>
          <w:b/>
          <w:sz w:val="21"/>
          <w:szCs w:val="21"/>
        </w:rPr>
      </w:pPr>
      <w:r w:rsidRPr="002D59E8">
        <w:rPr>
          <w:b/>
          <w:sz w:val="21"/>
          <w:szCs w:val="21"/>
        </w:rPr>
        <w:t>Reference</w:t>
      </w:r>
    </w:p>
    <w:p w:rsidR="00AF4504" w:rsidRDefault="00AF4504" w:rsidP="00AF4504">
      <w:pPr>
        <w:pStyle w:val="IPSJ0"/>
        <w:numPr>
          <w:ilvl w:val="0"/>
          <w:numId w:val="45"/>
        </w:numPr>
      </w:pPr>
      <w:r>
        <w:rPr>
          <w:rFonts w:hint="eastAsia"/>
        </w:rPr>
        <w:t xml:space="preserve">　</w:t>
      </w:r>
      <w:r>
        <w:t xml:space="preserve">Journal of Information Processing (JIP): Information for Authors, available from </w:t>
      </w:r>
      <w:r w:rsidRPr="00B57ADF">
        <w:rPr>
          <w:rFonts w:ascii="Menlo Regular" w:hAnsi="Menlo Regular" w:cs="Menlo Regular"/>
        </w:rPr>
        <w:t>⟨</w:t>
      </w:r>
      <w:r>
        <w:t>http://www.ipsj.or.jp/</w:t>
      </w:r>
      <w:proofErr w:type="spellStart"/>
      <w:r>
        <w:t>english</w:t>
      </w:r>
      <w:proofErr w:type="spellEnd"/>
      <w:r>
        <w:t>/</w:t>
      </w:r>
      <w:proofErr w:type="spellStart"/>
      <w:r>
        <w:t>jip</w:t>
      </w:r>
      <w:proofErr w:type="spellEnd"/>
      <w:r>
        <w:t>/submit/ronbun_e_prms.html</w:t>
      </w:r>
      <w:r w:rsidRPr="00B57ADF">
        <w:rPr>
          <w:rFonts w:ascii="Menlo Regular" w:hAnsi="Menlo Regular" w:cs="Menlo Regular"/>
        </w:rPr>
        <w:t>⟩</w:t>
      </w:r>
      <w:r>
        <w:t xml:space="preserve"> (accessed 2022.06.15).</w:t>
      </w:r>
    </w:p>
    <w:p w:rsidR="00B3437F" w:rsidRDefault="00B3437F" w:rsidP="00B3437F"/>
    <w:sectPr w:rsidR="00B3437F" w:rsidSect="00D81665">
      <w:footerReference w:type="even" r:id="rId10"/>
      <w:footnotePr>
        <w:numFmt w:val="lowerLetter"/>
      </w:footnotePr>
      <w:endnotePr>
        <w:numFmt w:val="decimal"/>
      </w:endnotePr>
      <w:type w:val="continuous"/>
      <w:pgSz w:w="11906" w:h="16838" w:code="9"/>
      <w:pgMar w:top="1247" w:right="964" w:bottom="1418" w:left="964" w:header="567" w:footer="567" w:gutter="0"/>
      <w:cols w:num="2" w:space="468"/>
      <w:formProt w:val="0"/>
      <w:docGrid w:type="linesAndChars" w:linePitch="253" w:charSpace="5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3430" w:rsidRDefault="00133430"/>
  </w:endnote>
  <w:endnote w:type="continuationSeparator" w:id="0">
    <w:p w:rsidR="00133430" w:rsidRDefault="001334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enlo Regular">
    <w:altName w:val="Arial"/>
    <w:charset w:val="00"/>
    <w:family w:val="auto"/>
    <w:pitch w:val="variable"/>
    <w:sig w:usb0="00000000" w:usb1="D200F9FB" w:usb2="02000028" w:usb3="00000000" w:csb0="000001D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7ADF" w:rsidRDefault="00B57ADF">
    <w:pPr>
      <w:pStyle w:val="a7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57ADF" w:rsidRDefault="00B57ADF">
    <w:pPr>
      <w:rPr>
        <w:rStyle w:val="a5"/>
      </w:rPr>
    </w:pPr>
  </w:p>
  <w:p w:rsidR="00B57ADF" w:rsidRDefault="00B57AD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4A0" w:firstRow="1" w:lastRow="0" w:firstColumn="1" w:lastColumn="0" w:noHBand="0" w:noVBand="1"/>
    </w:tblPr>
    <w:tblGrid>
      <w:gridCol w:w="4989"/>
      <w:gridCol w:w="4989"/>
    </w:tblGrid>
    <w:tr w:rsidR="00B57ADF">
      <w:tc>
        <w:tcPr>
          <w:tcW w:w="4918" w:type="dxa"/>
        </w:tcPr>
        <w:p w:rsidR="00B57ADF" w:rsidRDefault="00B57ADF">
          <w:pPr>
            <w:pStyle w:val="ac"/>
            <w:rPr>
              <w:sz w:val="16"/>
              <w:szCs w:val="16"/>
            </w:rPr>
          </w:pPr>
        </w:p>
      </w:tc>
      <w:tc>
        <w:tcPr>
          <w:tcW w:w="4918" w:type="dxa"/>
        </w:tcPr>
        <w:p w:rsidR="00B57ADF" w:rsidRDefault="00B57ADF">
          <w:pPr>
            <w:pStyle w:val="ac"/>
            <w:jc w:val="right"/>
          </w:pPr>
        </w:p>
      </w:tc>
    </w:tr>
  </w:tbl>
  <w:p w:rsidR="00B57ADF" w:rsidRDefault="00B57ADF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7ADF" w:rsidRDefault="00B57ADF">
    <w:pPr>
      <w:pStyle w:val="a7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57ADF" w:rsidRDefault="00B57ADF">
    <w:pPr>
      <w:rPr>
        <w:rStyle w:val="a5"/>
      </w:rPr>
    </w:pPr>
  </w:p>
  <w:p w:rsidR="00B57ADF" w:rsidRDefault="00B57AD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3430" w:rsidRDefault="00133430">
      <w:r>
        <w:separator/>
      </w:r>
    </w:p>
  </w:footnote>
  <w:footnote w:type="continuationSeparator" w:id="0">
    <w:p w:rsidR="00133430" w:rsidRDefault="00133430">
      <w:r>
        <w:continuationSeparator/>
      </w:r>
    </w:p>
  </w:footnote>
  <w:footnote w:id="1">
    <w:p w:rsidR="00B57ADF" w:rsidRPr="00277E43" w:rsidRDefault="00B57ADF" w:rsidP="005644CA">
      <w:pPr>
        <w:pStyle w:val="a6"/>
        <w:tabs>
          <w:tab w:val="left" w:pos="366"/>
        </w:tabs>
        <w:ind w:left="510" w:hanging="510"/>
      </w:pPr>
      <w:r>
        <w:rPr>
          <w:rStyle w:val="a9"/>
          <w:vanish/>
          <w:color w:val="CC0000"/>
        </w:rPr>
        <w:t>*</w:t>
      </w:r>
      <w:r>
        <w:rPr>
          <w:rFonts w:hint="eastAsia"/>
        </w:rPr>
        <w:t>1</w:t>
      </w:r>
      <w:r w:rsidR="001D1F66">
        <w:tab/>
      </w:r>
      <w:r>
        <w:t>Information Processing Society of Japan, Chiyoda, Tokyo, 101-0062, Japan.</w:t>
      </w:r>
    </w:p>
    <w:p w:rsidR="00B57ADF" w:rsidRPr="00277E43" w:rsidRDefault="00B57ADF" w:rsidP="005644CA">
      <w:pPr>
        <w:pStyle w:val="a6"/>
        <w:tabs>
          <w:tab w:val="clear" w:pos="513"/>
          <w:tab w:val="left" w:pos="366"/>
          <w:tab w:val="left" w:pos="439"/>
        </w:tabs>
      </w:pPr>
      <w:r>
        <w:rPr>
          <w:rFonts w:hint="eastAsia"/>
        </w:rPr>
        <w:t>2</w:t>
      </w:r>
      <w:r w:rsidR="001D1F66">
        <w:tab/>
      </w:r>
      <w:proofErr w:type="spellStart"/>
      <w:r>
        <w:t>Johoshori</w:t>
      </w:r>
      <w:proofErr w:type="spellEnd"/>
      <w:r>
        <w:t xml:space="preserve"> University, Chiyoda, 101-0062, Japan.</w:t>
      </w:r>
    </w:p>
    <w:p w:rsidR="00B57ADF" w:rsidRDefault="00B57ADF" w:rsidP="005644CA">
      <w:pPr>
        <w:pStyle w:val="a6"/>
        <w:tabs>
          <w:tab w:val="clear" w:pos="513"/>
          <w:tab w:val="left" w:pos="364"/>
        </w:tabs>
      </w:pPr>
      <w:r w:rsidRPr="00277E43">
        <w:rPr>
          <w:lang w:eastAsia="zh-CN"/>
        </w:rPr>
        <w:t>†</w:t>
      </w:r>
      <w:r>
        <w:rPr>
          <w:rFonts w:hint="eastAsia"/>
        </w:rPr>
        <w:t>1</w:t>
      </w:r>
      <w:r w:rsidR="005644CA">
        <w:tab/>
      </w:r>
      <w:r>
        <w:t>Pre</w:t>
      </w:r>
      <w:r w:rsidR="00E7799D">
        <w:t xml:space="preserve">sently with </w:t>
      </w:r>
      <w:proofErr w:type="spellStart"/>
      <w:r w:rsidR="00E7799D">
        <w:t>Johoshori</w:t>
      </w:r>
      <w:proofErr w:type="spellEnd"/>
      <w:r w:rsidR="00E7799D">
        <w:t xml:space="preserve"> University. </w:t>
      </w:r>
    </w:p>
    <w:p w:rsidR="00B57ADF" w:rsidRDefault="00E7799D" w:rsidP="005644CA">
      <w:pPr>
        <w:pStyle w:val="a6"/>
        <w:tabs>
          <w:tab w:val="left" w:pos="366"/>
        </w:tabs>
      </w:pPr>
      <w:r w:rsidRPr="00E7799D">
        <w:t>a</w:t>
      </w:r>
      <w:r>
        <w:t>)</w:t>
      </w:r>
      <w:r w:rsidR="005644CA">
        <w:tab/>
      </w:r>
      <w:bookmarkStart w:id="0" w:name="_GoBack"/>
      <w:bookmarkEnd w:id="0"/>
      <w:r w:rsidRPr="00E7799D">
        <w:t>joho.taro@ipsj.org</w:t>
      </w:r>
    </w:p>
    <w:p w:rsidR="00E7799D" w:rsidRPr="00E7799D" w:rsidRDefault="00E7799D" w:rsidP="005644CA">
      <w:pPr>
        <w:pStyle w:val="a6"/>
        <w:tabs>
          <w:tab w:val="left" w:pos="366"/>
        </w:tabs>
      </w:pPr>
      <w:r w:rsidRPr="00E7799D">
        <w:t>b)</w:t>
      </w:r>
      <w:r w:rsidR="005644CA">
        <w:tab/>
      </w:r>
      <w:r>
        <w:t>shori.hanako@johosyori-u.ac.jp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4A0" w:firstRow="1" w:lastRow="0" w:firstColumn="1" w:lastColumn="0" w:noHBand="0" w:noVBand="1"/>
    </w:tblPr>
    <w:tblGrid>
      <w:gridCol w:w="4989"/>
      <w:gridCol w:w="4989"/>
    </w:tblGrid>
    <w:tr w:rsidR="00B57ADF">
      <w:tc>
        <w:tcPr>
          <w:tcW w:w="4918" w:type="dxa"/>
        </w:tcPr>
        <w:p w:rsidR="00B57ADF" w:rsidRDefault="00B57ADF">
          <w:pPr>
            <w:pStyle w:val="ac"/>
          </w:pPr>
        </w:p>
      </w:tc>
      <w:tc>
        <w:tcPr>
          <w:tcW w:w="4918" w:type="dxa"/>
        </w:tcPr>
        <w:p w:rsidR="00B57ADF" w:rsidRDefault="00B57ADF" w:rsidP="00FF24D8">
          <w:pPr>
            <w:pStyle w:val="ac"/>
            <w:jc w:val="right"/>
          </w:pPr>
        </w:p>
      </w:tc>
    </w:tr>
  </w:tbl>
  <w:p w:rsidR="00B57ADF" w:rsidRDefault="00B57ADF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EB8648E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46662062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739A5F1C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13AE3C9A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22A9450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19D8BAD0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3782FECE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C734970C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2AA8EB08"/>
    <w:lvl w:ilvl="0">
      <w:start w:val="1"/>
      <w:numFmt w:val="decimal"/>
      <w:lvlText w:val="(%1)"/>
      <w:lvlJc w:val="left"/>
      <w:pPr>
        <w:tabs>
          <w:tab w:val="num" w:pos="454"/>
        </w:tabs>
        <w:ind w:left="454" w:hanging="454"/>
      </w:pPr>
      <w:rPr>
        <w:rFonts w:hint="eastAsia"/>
      </w:rPr>
    </w:lvl>
  </w:abstractNum>
  <w:abstractNum w:abstractNumId="9" w15:restartNumberingAfterBreak="0">
    <w:nsid w:val="FFFFFF89"/>
    <w:multiLevelType w:val="singleLevel"/>
    <w:tmpl w:val="4EC42766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B0B4B4E"/>
    <w:multiLevelType w:val="hybridMultilevel"/>
    <w:tmpl w:val="60644988"/>
    <w:lvl w:ilvl="0" w:tplc="30743332">
      <w:start w:val="1"/>
      <w:numFmt w:val="bullet"/>
      <w:lvlText w:val=""/>
      <w:lvlJc w:val="left"/>
      <w:pPr>
        <w:tabs>
          <w:tab w:val="num" w:pos="579"/>
        </w:tabs>
        <w:ind w:left="429" w:hanging="21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9"/>
        </w:tabs>
        <w:ind w:left="10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9"/>
        </w:tabs>
        <w:ind w:left="14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9"/>
        </w:tabs>
        <w:ind w:left="18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9"/>
        </w:tabs>
        <w:ind w:left="23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9"/>
        </w:tabs>
        <w:ind w:left="27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9"/>
        </w:tabs>
        <w:ind w:left="31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9"/>
        </w:tabs>
        <w:ind w:left="35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9"/>
        </w:tabs>
        <w:ind w:left="3999" w:hanging="420"/>
      </w:pPr>
      <w:rPr>
        <w:rFonts w:ascii="Wingdings" w:hAnsi="Wingdings" w:hint="default"/>
      </w:rPr>
    </w:lvl>
  </w:abstractNum>
  <w:abstractNum w:abstractNumId="11" w15:restartNumberingAfterBreak="0">
    <w:nsid w:val="0CBD627C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12" w15:restartNumberingAfterBreak="0">
    <w:nsid w:val="149B25B8"/>
    <w:multiLevelType w:val="hybridMultilevel"/>
    <w:tmpl w:val="988A8748"/>
    <w:lvl w:ilvl="0" w:tplc="A1026BF2">
      <w:start w:val="1"/>
      <w:numFmt w:val="decimal"/>
      <w:pStyle w:val="IPSJ"/>
      <w:lvlText w:val="(%1)"/>
      <w:lvlJc w:val="left"/>
      <w:pPr>
        <w:tabs>
          <w:tab w:val="num" w:pos="360"/>
        </w:tabs>
        <w:ind w:left="0" w:firstLine="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13" w15:restartNumberingAfterBreak="0">
    <w:nsid w:val="15D67073"/>
    <w:multiLevelType w:val="hybridMultilevel"/>
    <w:tmpl w:val="77E037D4"/>
    <w:lvl w:ilvl="0" w:tplc="158AB0AE">
      <w:start w:val="1"/>
      <w:numFmt w:val="lowerLetter"/>
      <w:lvlText w:val="%1)"/>
      <w:lvlJc w:val="left"/>
      <w:pPr>
        <w:ind w:left="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520" w:hanging="480"/>
      </w:pPr>
    </w:lvl>
    <w:lvl w:ilvl="3" w:tplc="0409000F" w:tentative="1">
      <w:start w:val="1"/>
      <w:numFmt w:val="decimal"/>
      <w:lvlText w:val="%4."/>
      <w:lvlJc w:val="left"/>
      <w:pPr>
        <w:ind w:left="2000" w:hanging="480"/>
      </w:pPr>
    </w:lvl>
    <w:lvl w:ilvl="4" w:tplc="04090017" w:tentative="1">
      <w:start w:val="1"/>
      <w:numFmt w:val="aiueoFullWidth"/>
      <w:lvlText w:val="(%5)"/>
      <w:lvlJc w:val="left"/>
      <w:pPr>
        <w:ind w:left="2480" w:hanging="48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80"/>
      </w:pPr>
    </w:lvl>
    <w:lvl w:ilvl="6" w:tplc="0409000F" w:tentative="1">
      <w:start w:val="1"/>
      <w:numFmt w:val="decimal"/>
      <w:lvlText w:val="%7."/>
      <w:lvlJc w:val="left"/>
      <w:pPr>
        <w:ind w:left="3440" w:hanging="480"/>
      </w:pPr>
    </w:lvl>
    <w:lvl w:ilvl="7" w:tplc="04090017" w:tentative="1">
      <w:start w:val="1"/>
      <w:numFmt w:val="aiueoFullWidth"/>
      <w:lvlText w:val="(%8)"/>
      <w:lvlJc w:val="left"/>
      <w:pPr>
        <w:ind w:left="39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80"/>
      </w:pPr>
    </w:lvl>
  </w:abstractNum>
  <w:abstractNum w:abstractNumId="14" w15:restartNumberingAfterBreak="0">
    <w:nsid w:val="1A710C9E"/>
    <w:multiLevelType w:val="hybridMultilevel"/>
    <w:tmpl w:val="25441050"/>
    <w:lvl w:ilvl="0" w:tplc="1BD8B4C4">
      <w:start w:val="1"/>
      <w:numFmt w:val="decimal"/>
      <w:pStyle w:val="IPSJ0"/>
      <w:lvlText w:val="%1)"/>
      <w:lvlJc w:val="left"/>
      <w:pPr>
        <w:tabs>
          <w:tab w:val="num" w:pos="360"/>
        </w:tabs>
        <w:ind w:left="0" w:firstLine="0"/>
      </w:pPr>
      <w:rPr>
        <w:rFonts w:ascii="Times New Roman" w:eastAsia="ＭＳ 明朝" w:hAnsi="Times New Roman" w:hint="default"/>
        <w:b w:val="0"/>
        <w:i w:val="0"/>
        <w:sz w:val="16"/>
      </w:rPr>
    </w:lvl>
    <w:lvl w:ilvl="1" w:tplc="4440C578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2E94187A"/>
    <w:multiLevelType w:val="multilevel"/>
    <w:tmpl w:val="62BAD184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0" w:firstLine="0"/>
      </w:pPr>
      <w:rPr>
        <w:rFonts w:ascii="Times New Roman" w:eastAsia="ＭＳ ゴシック" w:hAnsi="Times New Roman" w:hint="default"/>
        <w:b/>
        <w:i w:val="0"/>
        <w:sz w:val="22"/>
      </w:rPr>
    </w:lvl>
    <w:lvl w:ilvl="1">
      <w:start w:val="1"/>
      <w:numFmt w:val="decimal"/>
      <w:pStyle w:val="21"/>
      <w:lvlText w:val="%1.%2"/>
      <w:lvlJc w:val="left"/>
      <w:pPr>
        <w:tabs>
          <w:tab w:val="num" w:pos="360"/>
        </w:tabs>
        <w:ind w:left="0" w:firstLine="0"/>
      </w:pPr>
      <w:rPr>
        <w:rFonts w:ascii="Times New Roman" w:eastAsia="ＭＳ ゴシック" w:hAnsi="Times New Roman" w:hint="default"/>
        <w:b/>
        <w:i w:val="0"/>
        <w:sz w:val="18"/>
      </w:rPr>
    </w:lvl>
    <w:lvl w:ilvl="2">
      <w:start w:val="1"/>
      <w:numFmt w:val="decimal"/>
      <w:pStyle w:val="31"/>
      <w:suff w:val="space"/>
      <w:lvlText w:val="%1.%2.%3"/>
      <w:lvlJc w:val="left"/>
      <w:pPr>
        <w:ind w:left="0" w:firstLine="0"/>
      </w:pPr>
      <w:rPr>
        <w:rFonts w:ascii="Times New Roman" w:eastAsia="ＭＳ ゴシック" w:hAnsi="Times New Roman" w:hint="default"/>
        <w:b/>
        <w:i w:val="0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927"/>
        </w:tabs>
        <w:ind w:left="698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839"/>
        </w:tabs>
        <w:ind w:left="839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981"/>
        </w:tabs>
        <w:ind w:left="981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123"/>
        </w:tabs>
        <w:ind w:left="1123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265"/>
        </w:tabs>
        <w:ind w:left="1265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406"/>
        </w:tabs>
        <w:ind w:left="1406" w:hanging="1559"/>
      </w:pPr>
      <w:rPr>
        <w:rFonts w:hint="eastAsia"/>
      </w:rPr>
    </w:lvl>
  </w:abstractNum>
  <w:abstractNum w:abstractNumId="16" w15:restartNumberingAfterBreak="0">
    <w:nsid w:val="369B1D02"/>
    <w:multiLevelType w:val="hybridMultilevel"/>
    <w:tmpl w:val="D72644B8"/>
    <w:lvl w:ilvl="0" w:tplc="4440C578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AF16402"/>
    <w:multiLevelType w:val="multilevel"/>
    <w:tmpl w:val="B3CE979E"/>
    <w:lvl w:ilvl="0">
      <w:start w:val="1"/>
      <w:numFmt w:val="decimal"/>
      <w:suff w:val="nothing"/>
      <w:lvlText w:val="[%1]"/>
      <w:lvlJc w:val="left"/>
      <w:pPr>
        <w:ind w:left="340" w:hanging="340"/>
      </w:pPr>
      <w:rPr>
        <w:rFonts w:ascii="Times New Roman" w:eastAsia="ＭＳ 明朝" w:hAnsi="Times New Roman" w:cs="Times New Roman" w:hint="default"/>
        <w:b w:val="0"/>
        <w:i w:val="0"/>
        <w:sz w:val="16"/>
      </w:rPr>
    </w:lvl>
    <w:lvl w:ilvl="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31241E7"/>
    <w:multiLevelType w:val="multilevel"/>
    <w:tmpl w:val="04090023"/>
    <w:lvl w:ilvl="0">
      <w:start w:val="1"/>
      <w:numFmt w:val="decimalFullWidth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aiueoFullWidth"/>
      <w:lvlText w:val="(%2)"/>
      <w:lvlJc w:val="left"/>
      <w:pPr>
        <w:tabs>
          <w:tab w:val="num" w:pos="851"/>
        </w:tabs>
        <w:ind w:left="851" w:hanging="426"/>
      </w:pPr>
    </w:lvl>
    <w:lvl w:ilvl="2">
      <w:start w:val="1"/>
      <w:numFmt w:val="decimalEnclosedCircle"/>
      <w:lvlText w:val="%3"/>
      <w:lvlJc w:val="left"/>
      <w:pPr>
        <w:tabs>
          <w:tab w:val="num" w:pos="1276"/>
        </w:tabs>
        <w:ind w:left="1276" w:hanging="425"/>
      </w:pPr>
    </w:lvl>
    <w:lvl w:ilvl="3">
      <w:start w:val="1"/>
      <w:numFmt w:val="irohaFullWidth"/>
      <w:lvlText w:val="(%4)"/>
      <w:lvlJc w:val="left"/>
      <w:pPr>
        <w:tabs>
          <w:tab w:val="num" w:pos="1701"/>
        </w:tabs>
        <w:ind w:left="1701" w:hanging="425"/>
      </w:pPr>
    </w:lvl>
    <w:lvl w:ilvl="4">
      <w:start w:val="1"/>
      <w:numFmt w:val="none"/>
      <w:suff w:val="nothing"/>
      <w:lvlText w:val=""/>
      <w:lvlJc w:val="left"/>
      <w:pPr>
        <w:tabs>
          <w:tab w:val="num" w:pos="2126"/>
        </w:tabs>
        <w:ind w:left="2126" w:hanging="425"/>
      </w:pPr>
    </w:lvl>
    <w:lvl w:ilvl="5">
      <w:start w:val="1"/>
      <w:numFmt w:val="none"/>
      <w:suff w:val="nothing"/>
      <w:lvlText w:val=""/>
      <w:lvlJc w:val="left"/>
      <w:pPr>
        <w:tabs>
          <w:tab w:val="num" w:pos="2551"/>
        </w:tabs>
        <w:ind w:left="2551" w:hanging="425"/>
      </w:pPr>
    </w:lvl>
    <w:lvl w:ilvl="6">
      <w:start w:val="1"/>
      <w:numFmt w:val="none"/>
      <w:suff w:val="nothing"/>
      <w:lvlText w:val=""/>
      <w:lvlJc w:val="left"/>
      <w:pPr>
        <w:tabs>
          <w:tab w:val="num" w:pos="2976"/>
        </w:tabs>
        <w:ind w:left="2976" w:hanging="425"/>
      </w:pPr>
    </w:lvl>
    <w:lvl w:ilvl="7">
      <w:start w:val="1"/>
      <w:numFmt w:val="none"/>
      <w:suff w:val="nothing"/>
      <w:lvlText w:val=""/>
      <w:lvlJc w:val="left"/>
      <w:pPr>
        <w:tabs>
          <w:tab w:val="num" w:pos="3402"/>
        </w:tabs>
        <w:ind w:left="3402" w:hanging="426"/>
      </w:pPr>
    </w:lvl>
    <w:lvl w:ilvl="8">
      <w:start w:val="1"/>
      <w:numFmt w:val="none"/>
      <w:suff w:val="nothing"/>
      <w:lvlText w:val=""/>
      <w:lvlJc w:val="right"/>
      <w:pPr>
        <w:tabs>
          <w:tab w:val="num" w:pos="3827"/>
        </w:tabs>
        <w:ind w:left="3827" w:hanging="425"/>
      </w:pPr>
    </w:lvl>
  </w:abstractNum>
  <w:abstractNum w:abstractNumId="19" w15:restartNumberingAfterBreak="0">
    <w:nsid w:val="4781599A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20" w15:restartNumberingAfterBreak="0">
    <w:nsid w:val="4F44347C"/>
    <w:multiLevelType w:val="hybridMultilevel"/>
    <w:tmpl w:val="976C8BBE"/>
    <w:lvl w:ilvl="0" w:tplc="25D85052">
      <w:start w:val="1"/>
      <w:numFmt w:val="decimal"/>
      <w:lvlText w:val="%1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9"/>
        </w:tabs>
        <w:ind w:left="10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9"/>
        </w:tabs>
        <w:ind w:left="14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9"/>
        </w:tabs>
        <w:ind w:left="18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9"/>
        </w:tabs>
        <w:ind w:left="23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9"/>
        </w:tabs>
        <w:ind w:left="27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9"/>
        </w:tabs>
        <w:ind w:left="31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9"/>
        </w:tabs>
        <w:ind w:left="35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9"/>
        </w:tabs>
        <w:ind w:left="3999" w:hanging="420"/>
      </w:pPr>
    </w:lvl>
  </w:abstractNum>
  <w:abstractNum w:abstractNumId="21" w15:restartNumberingAfterBreak="0">
    <w:nsid w:val="52B770AC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22" w15:restartNumberingAfterBreak="0">
    <w:nsid w:val="599D20FC"/>
    <w:multiLevelType w:val="hybridMultilevel"/>
    <w:tmpl w:val="121CFB36"/>
    <w:lvl w:ilvl="0" w:tplc="BC024196">
      <w:start w:val="1"/>
      <w:numFmt w:val="lowerLetter"/>
      <w:lvlText w:val="(%1)"/>
      <w:lvlJc w:val="left"/>
      <w:pPr>
        <w:tabs>
          <w:tab w:val="num" w:pos="680"/>
        </w:tabs>
        <w:ind w:left="680" w:hanging="6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2BC7F80"/>
    <w:multiLevelType w:val="hybridMultilevel"/>
    <w:tmpl w:val="3B5C9A3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A4C44D0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25" w15:restartNumberingAfterBreak="0">
    <w:nsid w:val="6E003A87"/>
    <w:multiLevelType w:val="hybridMultilevel"/>
    <w:tmpl w:val="6EE266A0"/>
    <w:lvl w:ilvl="0" w:tplc="806AD02C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F88165F"/>
    <w:multiLevelType w:val="hybridMultilevel"/>
    <w:tmpl w:val="713EC7FA"/>
    <w:lvl w:ilvl="0" w:tplc="D9AE6A44">
      <w:start w:val="1"/>
      <w:numFmt w:val="decimal"/>
      <w:lvlText w:val="(%1)"/>
      <w:lvlJc w:val="left"/>
      <w:pPr>
        <w:tabs>
          <w:tab w:val="num" w:pos="794"/>
        </w:tabs>
        <w:ind w:left="794" w:hanging="794"/>
      </w:pPr>
      <w:rPr>
        <w:rFonts w:hint="eastAsia"/>
      </w:rPr>
    </w:lvl>
    <w:lvl w:ilvl="1" w:tplc="8908671A">
      <w:start w:val="1"/>
      <w:numFmt w:val="decimal"/>
      <w:lvlText w:val="(%2)"/>
      <w:lvlJc w:val="left"/>
      <w:pPr>
        <w:tabs>
          <w:tab w:val="num" w:pos="874"/>
        </w:tabs>
        <w:ind w:left="874" w:hanging="454"/>
      </w:pPr>
      <w:rPr>
        <w:rFonts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749D772E"/>
    <w:multiLevelType w:val="hybridMultilevel"/>
    <w:tmpl w:val="D72644B8"/>
    <w:lvl w:ilvl="0" w:tplc="D7BE4872">
      <w:start w:val="1"/>
      <w:numFmt w:val="bullet"/>
      <w:pStyle w:val="a0"/>
      <w:lvlText w:val=""/>
      <w:lvlJc w:val="left"/>
      <w:pPr>
        <w:tabs>
          <w:tab w:val="num" w:pos="420"/>
        </w:tabs>
        <w:ind w:left="420" w:hanging="420"/>
      </w:pPr>
      <w:rPr>
        <w:rFonts w:ascii="Wingdings" w:eastAsia="ＭＳ 明朝" w:hAnsi="Wingdings" w:hint="default"/>
        <w:sz w:val="16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65F68AB"/>
    <w:multiLevelType w:val="hybridMultilevel"/>
    <w:tmpl w:val="D344803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8908671A">
      <w:start w:val="1"/>
      <w:numFmt w:val="decimal"/>
      <w:lvlText w:val="(%2)"/>
      <w:lvlJc w:val="left"/>
      <w:pPr>
        <w:tabs>
          <w:tab w:val="num" w:pos="874"/>
        </w:tabs>
        <w:ind w:left="874" w:hanging="454"/>
      </w:pPr>
      <w:rPr>
        <w:rFonts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26"/>
  </w:num>
  <w:num w:numId="13">
    <w:abstractNumId w:val="28"/>
  </w:num>
  <w:num w:numId="14">
    <w:abstractNumId w:val="20"/>
  </w:num>
  <w:num w:numId="15">
    <w:abstractNumId w:val="20"/>
    <w:lvlOverride w:ilvl="0">
      <w:startOverride w:val="1"/>
    </w:lvlOverride>
  </w:num>
  <w:num w:numId="16">
    <w:abstractNumId w:val="20"/>
  </w:num>
  <w:num w:numId="17">
    <w:abstractNumId w:val="20"/>
    <w:lvlOverride w:ilvl="0">
      <w:startOverride w:val="1"/>
    </w:lvlOverride>
  </w:num>
  <w:num w:numId="18">
    <w:abstractNumId w:val="23"/>
  </w:num>
  <w:num w:numId="19">
    <w:abstractNumId w:val="25"/>
  </w:num>
  <w:num w:numId="20">
    <w:abstractNumId w:val="22"/>
  </w:num>
  <w:num w:numId="21">
    <w:abstractNumId w:val="27"/>
  </w:num>
  <w:num w:numId="22">
    <w:abstractNumId w:val="27"/>
    <w:lvlOverride w:ilvl="0">
      <w:startOverride w:val="1"/>
    </w:lvlOverride>
  </w:num>
  <w:num w:numId="23">
    <w:abstractNumId w:val="10"/>
  </w:num>
  <w:num w:numId="24">
    <w:abstractNumId w:val="14"/>
  </w:num>
  <w:num w:numId="25">
    <w:abstractNumId w:val="16"/>
  </w:num>
  <w:num w:numId="26">
    <w:abstractNumId w:val="14"/>
    <w:lvlOverride w:ilvl="0">
      <w:startOverride w:val="1"/>
    </w:lvlOverride>
  </w:num>
  <w:num w:numId="27">
    <w:abstractNumId w:val="14"/>
    <w:lvlOverride w:ilvl="0">
      <w:startOverride w:val="1"/>
    </w:lvlOverride>
  </w:num>
  <w:num w:numId="28">
    <w:abstractNumId w:val="14"/>
    <w:lvlOverride w:ilvl="0">
      <w:startOverride w:val="1"/>
    </w:lvlOverride>
  </w:num>
  <w:num w:numId="29">
    <w:abstractNumId w:val="14"/>
    <w:lvlOverride w:ilvl="0">
      <w:startOverride w:val="1"/>
    </w:lvlOverride>
  </w:num>
  <w:num w:numId="30">
    <w:abstractNumId w:val="12"/>
  </w:num>
  <w:num w:numId="31">
    <w:abstractNumId w:val="12"/>
  </w:num>
  <w:num w:numId="32">
    <w:abstractNumId w:val="12"/>
    <w:lvlOverride w:ilvl="0">
      <w:startOverride w:val="1"/>
    </w:lvlOverride>
  </w:num>
  <w:num w:numId="33">
    <w:abstractNumId w:val="12"/>
    <w:lvlOverride w:ilvl="0">
      <w:startOverride w:val="1"/>
    </w:lvlOverride>
  </w:num>
  <w:num w:numId="34">
    <w:abstractNumId w:val="12"/>
    <w:lvlOverride w:ilvl="0">
      <w:startOverride w:val="1"/>
    </w:lvlOverride>
  </w:num>
  <w:num w:numId="35">
    <w:abstractNumId w:val="11"/>
  </w:num>
  <w:num w:numId="36">
    <w:abstractNumId w:val="24"/>
  </w:num>
  <w:num w:numId="37">
    <w:abstractNumId w:val="18"/>
  </w:num>
  <w:num w:numId="38">
    <w:abstractNumId w:val="19"/>
  </w:num>
  <w:num w:numId="39">
    <w:abstractNumId w:val="21"/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</w:num>
  <w:num w:numId="45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activeWritingStyle w:appName="MSWord" w:lang="en-US" w:vendorID="64" w:dllVersion="5" w:nlCheck="1" w:checkStyle="1"/>
  <w:activeWritingStyle w:appName="MSWord" w:lang="ja-JP" w:vendorID="64" w:dllVersion="5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366"/>
  <w:drawingGridHorizontalSpacing w:val="183"/>
  <w:drawingGridVerticalSpacing w:val="25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87A"/>
    <w:rsid w:val="00104AF3"/>
    <w:rsid w:val="00133430"/>
    <w:rsid w:val="00134CFC"/>
    <w:rsid w:val="00156F68"/>
    <w:rsid w:val="001655D3"/>
    <w:rsid w:val="0019395C"/>
    <w:rsid w:val="001D1F66"/>
    <w:rsid w:val="0022017A"/>
    <w:rsid w:val="00242A44"/>
    <w:rsid w:val="00264B8B"/>
    <w:rsid w:val="00277E43"/>
    <w:rsid w:val="002851DD"/>
    <w:rsid w:val="002A19CE"/>
    <w:rsid w:val="002D59E8"/>
    <w:rsid w:val="002E3EEB"/>
    <w:rsid w:val="003260B9"/>
    <w:rsid w:val="00326ED6"/>
    <w:rsid w:val="00327C32"/>
    <w:rsid w:val="00363453"/>
    <w:rsid w:val="003671E0"/>
    <w:rsid w:val="00371CBD"/>
    <w:rsid w:val="003B1CD6"/>
    <w:rsid w:val="003D687A"/>
    <w:rsid w:val="003F69BB"/>
    <w:rsid w:val="004745AB"/>
    <w:rsid w:val="00487BFC"/>
    <w:rsid w:val="004D46EB"/>
    <w:rsid w:val="004F2439"/>
    <w:rsid w:val="005247AE"/>
    <w:rsid w:val="00526C6E"/>
    <w:rsid w:val="005644CA"/>
    <w:rsid w:val="00574747"/>
    <w:rsid w:val="0059190D"/>
    <w:rsid w:val="006D0217"/>
    <w:rsid w:val="00700321"/>
    <w:rsid w:val="007E1BFB"/>
    <w:rsid w:val="00805449"/>
    <w:rsid w:val="008535EA"/>
    <w:rsid w:val="008D3370"/>
    <w:rsid w:val="008D7B1B"/>
    <w:rsid w:val="008E1FB3"/>
    <w:rsid w:val="00941E93"/>
    <w:rsid w:val="00944FBA"/>
    <w:rsid w:val="00A01BF9"/>
    <w:rsid w:val="00A03654"/>
    <w:rsid w:val="00A44EAB"/>
    <w:rsid w:val="00A475CF"/>
    <w:rsid w:val="00A51FD3"/>
    <w:rsid w:val="00AF4504"/>
    <w:rsid w:val="00B3437F"/>
    <w:rsid w:val="00B57ADF"/>
    <w:rsid w:val="00B662E9"/>
    <w:rsid w:val="00B770D1"/>
    <w:rsid w:val="00B83B3E"/>
    <w:rsid w:val="00B83E40"/>
    <w:rsid w:val="00BA5B1F"/>
    <w:rsid w:val="00C427C8"/>
    <w:rsid w:val="00CB010A"/>
    <w:rsid w:val="00CD6E92"/>
    <w:rsid w:val="00D14F80"/>
    <w:rsid w:val="00D36052"/>
    <w:rsid w:val="00D47FD6"/>
    <w:rsid w:val="00D81665"/>
    <w:rsid w:val="00DB176E"/>
    <w:rsid w:val="00E708CE"/>
    <w:rsid w:val="00E7799D"/>
    <w:rsid w:val="00EA647F"/>
    <w:rsid w:val="00ED3980"/>
    <w:rsid w:val="00F373DC"/>
    <w:rsid w:val="00FF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2A80E0"/>
  <w15:chartTrackingRefBased/>
  <w15:docId w15:val="{4F7701AA-B1A3-48D1-916C-761C41397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aliases w:val="#標準IPSJ"/>
    <w:qFormat/>
    <w:rsid w:val="00326ED6"/>
    <w:pPr>
      <w:widowControl w:val="0"/>
      <w:tabs>
        <w:tab w:val="left" w:pos="513"/>
      </w:tabs>
      <w:jc w:val="both"/>
    </w:pPr>
    <w:rPr>
      <w:kern w:val="2"/>
      <w:sz w:val="18"/>
      <w:szCs w:val="18"/>
    </w:rPr>
  </w:style>
  <w:style w:type="paragraph" w:styleId="1">
    <w:name w:val="heading 1"/>
    <w:aliases w:val="#見出し1 IPSJ"/>
    <w:basedOn w:val="a1"/>
    <w:next w:val="a1"/>
    <w:qFormat/>
    <w:pPr>
      <w:keepNext/>
      <w:numPr>
        <w:numId w:val="11"/>
      </w:numPr>
      <w:tabs>
        <w:tab w:val="clear" w:pos="513"/>
        <w:tab w:val="left" w:pos="767"/>
      </w:tabs>
      <w:spacing w:before="120" w:after="120" w:line="280" w:lineRule="exact"/>
      <w:jc w:val="left"/>
      <w:outlineLvl w:val="0"/>
    </w:pPr>
    <w:rPr>
      <w:rFonts w:eastAsia="ＭＳ ゴシック"/>
      <w:b/>
      <w:bCs/>
      <w:sz w:val="22"/>
    </w:rPr>
  </w:style>
  <w:style w:type="paragraph" w:styleId="21">
    <w:name w:val="heading 2"/>
    <w:aliases w:val="#見出し2 IPSJ"/>
    <w:basedOn w:val="a1"/>
    <w:next w:val="a1"/>
    <w:qFormat/>
    <w:rsid w:val="00326ED6"/>
    <w:pPr>
      <w:keepNext/>
      <w:numPr>
        <w:ilvl w:val="1"/>
        <w:numId w:val="11"/>
      </w:numPr>
      <w:tabs>
        <w:tab w:val="clear" w:pos="513"/>
      </w:tabs>
      <w:spacing w:beforeLines="50" w:before="50"/>
      <w:jc w:val="left"/>
      <w:outlineLvl w:val="1"/>
    </w:pPr>
    <w:rPr>
      <w:rFonts w:eastAsia="ＭＳ ゴシック"/>
      <w:b/>
    </w:rPr>
  </w:style>
  <w:style w:type="paragraph" w:styleId="31">
    <w:name w:val="heading 3"/>
    <w:aliases w:val="#見出し3 IPSJ"/>
    <w:basedOn w:val="a1"/>
    <w:next w:val="a1"/>
    <w:qFormat/>
    <w:pPr>
      <w:keepNext/>
      <w:numPr>
        <w:ilvl w:val="2"/>
        <w:numId w:val="11"/>
      </w:numPr>
      <w:tabs>
        <w:tab w:val="clear" w:pos="513"/>
        <w:tab w:val="left" w:pos="767"/>
      </w:tabs>
      <w:outlineLvl w:val="2"/>
    </w:pPr>
    <w:rPr>
      <w:rFonts w:eastAsia="ＭＳ ゴシック"/>
    </w:rPr>
  </w:style>
  <w:style w:type="paragraph" w:styleId="40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0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  <w:b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IPSJ1">
    <w:name w:val="#表題IPSJ"/>
    <w:basedOn w:val="a1"/>
    <w:qFormat/>
    <w:pPr>
      <w:spacing w:line="360" w:lineRule="exact"/>
      <w:jc w:val="center"/>
    </w:pPr>
    <w:rPr>
      <w:rFonts w:eastAsia="ＭＳ ゴシック" w:cs="Courier New"/>
      <w:b/>
      <w:sz w:val="28"/>
      <w:szCs w:val="27"/>
    </w:rPr>
  </w:style>
  <w:style w:type="character" w:styleId="a5">
    <w:name w:val="page number"/>
    <w:aliases w:val="IPSJページ番号"/>
    <w:semiHidden/>
    <w:rPr>
      <w:rFonts w:ascii="Times New Roman" w:eastAsia="ＭＳ 明朝" w:hAnsi="Times New Roman"/>
      <w:dstrike w:val="0"/>
      <w:color w:val="auto"/>
      <w:sz w:val="16"/>
      <w:u w:val="none"/>
      <w:vertAlign w:val="baseline"/>
      <w:em w:val="none"/>
    </w:rPr>
  </w:style>
  <w:style w:type="paragraph" w:styleId="a6">
    <w:name w:val="footnote text"/>
    <w:aliases w:val="#脚注文字列IPSJ"/>
    <w:basedOn w:val="a1"/>
    <w:qFormat/>
    <w:pPr>
      <w:snapToGrid w:val="0"/>
      <w:jc w:val="left"/>
    </w:pPr>
    <w:rPr>
      <w:sz w:val="14"/>
    </w:rPr>
  </w:style>
  <w:style w:type="paragraph" w:styleId="a7">
    <w:name w:val="footer"/>
    <w:aliases w:val="IPSJフッター"/>
    <w:basedOn w:val="a1"/>
    <w:semiHidden/>
    <w:pPr>
      <w:tabs>
        <w:tab w:val="center" w:pos="4252"/>
        <w:tab w:val="right" w:pos="8504"/>
      </w:tabs>
      <w:snapToGrid w:val="0"/>
    </w:pPr>
    <w:rPr>
      <w:sz w:val="16"/>
    </w:rPr>
  </w:style>
  <w:style w:type="paragraph" w:customStyle="1" w:styleId="IPSJ2">
    <w:name w:val="#連絡先IPSJ"/>
    <w:basedOn w:val="a1"/>
    <w:pPr>
      <w:spacing w:after="40"/>
      <w:jc w:val="left"/>
    </w:pPr>
    <w:rPr>
      <w:noProof/>
      <w:sz w:val="28"/>
      <w:szCs w:val="21"/>
    </w:rPr>
  </w:style>
  <w:style w:type="paragraph" w:styleId="a8">
    <w:name w:val="caption"/>
    <w:aliases w:val="#図表番号IPSJ"/>
    <w:basedOn w:val="a1"/>
    <w:next w:val="a1"/>
    <w:qFormat/>
    <w:pPr>
      <w:tabs>
        <w:tab w:val="left" w:pos="657"/>
      </w:tabs>
      <w:jc w:val="center"/>
    </w:pPr>
    <w:rPr>
      <w:bCs/>
      <w:szCs w:val="20"/>
    </w:rPr>
  </w:style>
  <w:style w:type="paragraph" w:styleId="a0">
    <w:name w:val="List Number"/>
    <w:aliases w:val="IPSJ箇条書き"/>
    <w:basedOn w:val="a1"/>
    <w:next w:val="a1"/>
    <w:pPr>
      <w:numPr>
        <w:numId w:val="21"/>
      </w:numPr>
      <w:jc w:val="left"/>
    </w:pPr>
  </w:style>
  <w:style w:type="character" w:styleId="a9">
    <w:name w:val="footnote reference"/>
    <w:aliases w:val="#脚注参照IPSJ"/>
    <w:qFormat/>
    <w:rPr>
      <w:rFonts w:ascii="Times New Roman" w:eastAsia="ＭＳ 明朝" w:hAnsi="Times New Roman"/>
      <w:sz w:val="16"/>
      <w:vertAlign w:val="baseline"/>
    </w:rPr>
  </w:style>
  <w:style w:type="paragraph" w:styleId="aa">
    <w:name w:val="endnote text"/>
    <w:aliases w:val="#文末脚注文字列IPSJ"/>
    <w:basedOn w:val="a1"/>
    <w:qFormat/>
    <w:pPr>
      <w:snapToGrid w:val="0"/>
      <w:jc w:val="left"/>
    </w:pPr>
    <w:rPr>
      <w:sz w:val="16"/>
    </w:rPr>
  </w:style>
  <w:style w:type="paragraph" w:customStyle="1" w:styleId="IPSJ3">
    <w:name w:val="#図(行内)IPSJ"/>
    <w:basedOn w:val="a1"/>
    <w:next w:val="a1"/>
    <w:qFormat/>
    <w:pPr>
      <w:jc w:val="center"/>
    </w:pPr>
  </w:style>
  <w:style w:type="character" w:styleId="ab">
    <w:name w:val="endnote reference"/>
    <w:aliases w:val="#文末脚注参照IPSJ"/>
    <w:qFormat/>
    <w:rPr>
      <w:vertAlign w:val="baseline"/>
    </w:rPr>
  </w:style>
  <w:style w:type="paragraph" w:customStyle="1" w:styleId="IPSJ4">
    <w:name w:val="#概要IPSJ"/>
    <w:basedOn w:val="a1"/>
    <w:qFormat/>
    <w:pPr>
      <w:spacing w:line="200" w:lineRule="exact"/>
    </w:pPr>
    <w:rPr>
      <w:sz w:val="16"/>
    </w:rPr>
  </w:style>
  <w:style w:type="paragraph" w:customStyle="1" w:styleId="IPSJ">
    <w:name w:val="#段落番号IPSJ"/>
    <w:basedOn w:val="a1"/>
    <w:qFormat/>
    <w:pPr>
      <w:numPr>
        <w:numId w:val="31"/>
      </w:numPr>
    </w:pPr>
    <w:rPr>
      <w:rFonts w:eastAsia="ＭＳ ゴシック"/>
      <w:b/>
    </w:rPr>
  </w:style>
  <w:style w:type="paragraph" w:styleId="ac">
    <w:name w:val="header"/>
    <w:basedOn w:val="a1"/>
    <w:semiHidden/>
    <w:pPr>
      <w:tabs>
        <w:tab w:val="clear" w:pos="513"/>
        <w:tab w:val="center" w:pos="4252"/>
        <w:tab w:val="right" w:pos="8504"/>
      </w:tabs>
      <w:snapToGrid w:val="0"/>
    </w:pPr>
  </w:style>
  <w:style w:type="paragraph" w:customStyle="1" w:styleId="IPSJ5">
    <w:name w:val="#著者名IPSJ"/>
    <w:basedOn w:val="a1"/>
    <w:qFormat/>
    <w:pPr>
      <w:spacing w:line="280" w:lineRule="exact"/>
      <w:jc w:val="center"/>
    </w:pPr>
    <w:rPr>
      <w:bCs/>
      <w:sz w:val="24"/>
    </w:rPr>
  </w:style>
  <w:style w:type="paragraph" w:customStyle="1" w:styleId="IPSJ0">
    <w:name w:val="#参考文献一覧IPSJ"/>
    <w:basedOn w:val="IPSJ"/>
    <w:qFormat/>
    <w:pPr>
      <w:numPr>
        <w:numId w:val="29"/>
      </w:numPr>
      <w:tabs>
        <w:tab w:val="left" w:pos="0"/>
        <w:tab w:val="left" w:pos="181"/>
      </w:tabs>
      <w:spacing w:line="220" w:lineRule="exact"/>
      <w:jc w:val="left"/>
    </w:pPr>
    <w:rPr>
      <w:rFonts w:eastAsia="ＭＳ 明朝"/>
      <w:b w:val="0"/>
      <w:bCs/>
      <w:sz w:val="16"/>
    </w:rPr>
  </w:style>
  <w:style w:type="paragraph" w:styleId="a">
    <w:name w:val="List Bullet"/>
    <w:basedOn w:val="a1"/>
    <w:semiHidden/>
    <w:pPr>
      <w:numPr>
        <w:numId w:val="6"/>
      </w:numPr>
    </w:pPr>
  </w:style>
  <w:style w:type="paragraph" w:styleId="20">
    <w:name w:val="List Bullet 2"/>
    <w:basedOn w:val="a1"/>
    <w:semiHidden/>
    <w:pPr>
      <w:numPr>
        <w:numId w:val="7"/>
      </w:numPr>
    </w:pPr>
  </w:style>
  <w:style w:type="paragraph" w:styleId="30">
    <w:name w:val="List Bullet 3"/>
    <w:basedOn w:val="a1"/>
    <w:semiHidden/>
    <w:pPr>
      <w:numPr>
        <w:numId w:val="8"/>
      </w:numPr>
    </w:pPr>
  </w:style>
  <w:style w:type="paragraph" w:styleId="ad">
    <w:name w:val="List Continue"/>
    <w:basedOn w:val="a1"/>
    <w:semiHidden/>
    <w:pPr>
      <w:spacing w:after="180"/>
      <w:ind w:leftChars="200" w:left="425"/>
    </w:pPr>
  </w:style>
  <w:style w:type="paragraph" w:styleId="22">
    <w:name w:val="List Continue 2"/>
    <w:basedOn w:val="a1"/>
    <w:semiHidden/>
    <w:pPr>
      <w:spacing w:after="180"/>
      <w:ind w:leftChars="400" w:left="850"/>
    </w:pPr>
  </w:style>
  <w:style w:type="paragraph" w:styleId="32">
    <w:name w:val="List Continue 3"/>
    <w:basedOn w:val="a1"/>
    <w:semiHidden/>
    <w:pPr>
      <w:spacing w:after="180"/>
      <w:ind w:leftChars="600" w:left="1275"/>
    </w:pPr>
  </w:style>
  <w:style w:type="paragraph" w:styleId="2">
    <w:name w:val="List Number 2"/>
    <w:basedOn w:val="a1"/>
    <w:semiHidden/>
    <w:pPr>
      <w:numPr>
        <w:numId w:val="2"/>
      </w:numPr>
    </w:pPr>
  </w:style>
  <w:style w:type="paragraph" w:styleId="3">
    <w:name w:val="List Number 3"/>
    <w:basedOn w:val="a1"/>
    <w:semiHidden/>
    <w:pPr>
      <w:numPr>
        <w:numId w:val="3"/>
      </w:numPr>
    </w:pPr>
  </w:style>
  <w:style w:type="paragraph" w:styleId="4">
    <w:name w:val="List Number 4"/>
    <w:basedOn w:val="a1"/>
    <w:semiHidden/>
    <w:pPr>
      <w:numPr>
        <w:numId w:val="4"/>
      </w:numPr>
    </w:pPr>
  </w:style>
  <w:style w:type="paragraph" w:styleId="5">
    <w:name w:val="List Number 5"/>
    <w:basedOn w:val="a1"/>
    <w:semiHidden/>
    <w:pPr>
      <w:numPr>
        <w:numId w:val="5"/>
      </w:numPr>
    </w:pPr>
  </w:style>
  <w:style w:type="character" w:styleId="ae">
    <w:name w:val="Hyperlink"/>
    <w:uiPriority w:val="99"/>
    <w:unhideWhenUsed/>
    <w:rsid w:val="00E7799D"/>
    <w:rPr>
      <w:color w:val="0000FF"/>
      <w:u w:val="single"/>
    </w:rPr>
  </w:style>
  <w:style w:type="character" w:customStyle="1" w:styleId="af">
    <w:name w:val="表題 (文字)"/>
    <w:semiHidden/>
    <w:rPr>
      <w:rFonts w:ascii="Arial" w:eastAsia="ＭＳ ゴシック" w:hAnsi="Arial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22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&#23398;&#20250;&#27963;&#21205;\2013&#24180;&#24230;\DPSWS2013\format\example-word\sig-ms2012_en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sig-ms2012_en.dot</Template>
  <TotalTime>7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英語研究報告用MS-Wordテンプレートファイル</vt:lpstr>
    </vt:vector>
  </TitlesOfParts>
  <Company>情報処理学会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英語研究報告用MS-Wordテンプレートファイル</dc:title>
  <dc:subject>Ver 3.0</dc:subject>
  <dc:creator>t-kitani</dc:creator>
  <cp:keywords/>
  <cp:lastModifiedBy>Ryo Katsuma</cp:lastModifiedBy>
  <cp:revision>3</cp:revision>
  <cp:lastPrinted>2012-03-10T05:07:00Z</cp:lastPrinted>
  <dcterms:created xsi:type="dcterms:W3CDTF">2023-06-13T04:09:00Z</dcterms:created>
  <dcterms:modified xsi:type="dcterms:W3CDTF">2023-06-13T04:16:00Z</dcterms:modified>
</cp:coreProperties>
</file>